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463C" w14:textId="1FB6D98B" w:rsidR="000E7C0F" w:rsidRDefault="000E7C0F" w:rsidP="000E7C0F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 w:rsidR="00517E6D">
        <w:rPr>
          <w:b/>
          <w:sz w:val="28"/>
          <w:szCs w:val="28"/>
          <w:lang w:val="en-US"/>
        </w:rPr>
        <w:t>Parallel programming</w:t>
      </w:r>
      <w:r w:rsidRPr="000E7C0F">
        <w:rPr>
          <w:b/>
          <w:sz w:val="28"/>
          <w:szCs w:val="28"/>
          <w:lang w:val="en-US"/>
        </w:rPr>
        <w:t>”</w:t>
      </w:r>
    </w:p>
    <w:p w14:paraId="3C151ABF" w14:textId="3794D959" w:rsidR="000E7C0F" w:rsidRPr="000E7C0F" w:rsidRDefault="000E7C0F" w:rsidP="000E7C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of </w:t>
      </w:r>
      <w:r w:rsidR="008A6DAD">
        <w:rPr>
          <w:b/>
          <w:sz w:val="28"/>
          <w:szCs w:val="28"/>
          <w:lang w:val="en-US"/>
        </w:rPr>
        <w:t>202</w:t>
      </w:r>
      <w:r w:rsidR="00517E6D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– 202</w:t>
      </w:r>
      <w:r w:rsidR="00517E6D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en-US"/>
        </w:rPr>
        <w:t xml:space="preserve"> 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46CFCEE3" w:rsidR="00487C27" w:rsidRPr="000E7C0F" w:rsidRDefault="000E7C0F" w:rsidP="00487C27">
      <w:pPr>
        <w:jc w:val="both"/>
        <w:rPr>
          <w:sz w:val="28"/>
          <w:szCs w:val="28"/>
          <w:lang w:val="kk-KZ"/>
        </w:rPr>
      </w:pPr>
      <w:r w:rsidRPr="000E7C0F">
        <w:rPr>
          <w:sz w:val="28"/>
          <w:szCs w:val="28"/>
          <w:lang w:val="en-US"/>
        </w:rPr>
        <w:t>Faculty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 xml:space="preserve">Information </w:t>
      </w:r>
      <w:r w:rsidR="00517E6D">
        <w:rPr>
          <w:sz w:val="28"/>
          <w:szCs w:val="28"/>
          <w:lang w:val="en-US"/>
        </w:rPr>
        <w:t>T</w:t>
      </w:r>
      <w:r w:rsidRPr="000E7C0F">
        <w:rPr>
          <w:sz w:val="28"/>
          <w:szCs w:val="28"/>
          <w:lang w:val="en-US"/>
        </w:rPr>
        <w:t>echnologies.</w:t>
      </w:r>
    </w:p>
    <w:p w14:paraId="25442CA1" w14:textId="48E8FE3E" w:rsidR="00487C27" w:rsidRPr="000E7C0F" w:rsidRDefault="000E7C0F" w:rsidP="00487C27">
      <w:pPr>
        <w:jc w:val="both"/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Department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="007F56B3" w:rsidRPr="000E7C0F">
        <w:rPr>
          <w:sz w:val="28"/>
          <w:szCs w:val="28"/>
          <w:lang w:val="kk-KZ"/>
        </w:rPr>
        <w:t>.</w:t>
      </w:r>
    </w:p>
    <w:p w14:paraId="4370D4FC" w14:textId="7C9A30B3" w:rsidR="00487C27" w:rsidRPr="000E7C0F" w:rsidRDefault="000E7C0F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0E7C0F">
        <w:rPr>
          <w:rStyle w:val="jlqj4b"/>
          <w:rFonts w:ascii="Times New Roman" w:hAnsi="Times New Roman"/>
          <w:sz w:val="28"/>
          <w:szCs w:val="28"/>
          <w:lang w:val="en"/>
        </w:rPr>
        <w:t>Code and name of the educational program</w:t>
      </w:r>
      <w:r w:rsidR="00487C27" w:rsidRPr="000E7C0F">
        <w:rPr>
          <w:rFonts w:ascii="Times New Roman" w:hAnsi="Times New Roman"/>
          <w:bCs/>
          <w:sz w:val="28"/>
          <w:szCs w:val="28"/>
        </w:rPr>
        <w:t>:</w:t>
      </w:r>
      <w:r w:rsidR="00487C27"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="00E12B82"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="007F56B3"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20028E53" w:rsidR="00487C27" w:rsidRPr="000E7C0F" w:rsidRDefault="000E7C0F" w:rsidP="00487C27">
      <w:pPr>
        <w:jc w:val="both"/>
        <w:rPr>
          <w:bCs/>
          <w:sz w:val="28"/>
          <w:szCs w:val="28"/>
        </w:rPr>
      </w:pPr>
      <w:r w:rsidRPr="000E7C0F">
        <w:rPr>
          <w:bCs/>
          <w:sz w:val="28"/>
          <w:szCs w:val="28"/>
          <w:lang w:val="en-US"/>
        </w:rPr>
        <w:t>Name of the discipline</w:t>
      </w:r>
      <w:r w:rsidR="00487C27" w:rsidRPr="000E7C0F">
        <w:rPr>
          <w:bCs/>
          <w:sz w:val="28"/>
          <w:szCs w:val="28"/>
        </w:rPr>
        <w:t xml:space="preserve">: </w:t>
      </w:r>
      <w:r w:rsidR="00517E6D">
        <w:rPr>
          <w:bCs/>
          <w:sz w:val="28"/>
          <w:szCs w:val="28"/>
          <w:lang w:val="en-US"/>
        </w:rPr>
        <w:t>Parallel programming</w:t>
      </w:r>
    </w:p>
    <w:p w14:paraId="6BA7E77B" w14:textId="27B4BE1E" w:rsidR="00487C27" w:rsidRPr="00517E6D" w:rsidRDefault="000E7C0F" w:rsidP="00487C27">
      <w:pPr>
        <w:jc w:val="both"/>
        <w:rPr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Course</w:t>
      </w:r>
      <w:r w:rsidR="007F56B3" w:rsidRPr="000E7C0F">
        <w:rPr>
          <w:bCs/>
          <w:iCs/>
          <w:sz w:val="28"/>
          <w:szCs w:val="28"/>
        </w:rPr>
        <w:t xml:space="preserve">: </w:t>
      </w:r>
      <w:r w:rsidR="00517E6D">
        <w:rPr>
          <w:bCs/>
          <w:iCs/>
          <w:sz w:val="28"/>
          <w:szCs w:val="28"/>
          <w:lang w:val="en-US"/>
        </w:rPr>
        <w:t>4</w:t>
      </w:r>
    </w:p>
    <w:p w14:paraId="23684103" w14:textId="17DF5FA4" w:rsidR="00487C27" w:rsidRPr="000E7C0F" w:rsidRDefault="000E7C0F" w:rsidP="00487C27">
      <w:pPr>
        <w:jc w:val="both"/>
        <w:rPr>
          <w:sz w:val="28"/>
          <w:szCs w:val="28"/>
          <w:lang w:val="en-US" w:eastAsia="ar-SA"/>
        </w:rPr>
      </w:pPr>
      <w:r w:rsidRPr="000E7C0F">
        <w:rPr>
          <w:sz w:val="28"/>
          <w:szCs w:val="28"/>
          <w:lang w:val="en-US" w:eastAsia="ar-SA"/>
        </w:rPr>
        <w:t>Teacher</w:t>
      </w:r>
      <w:r w:rsidR="00487C27" w:rsidRPr="000E7C0F">
        <w:rPr>
          <w:sz w:val="28"/>
          <w:szCs w:val="28"/>
          <w:lang w:val="kk-KZ" w:eastAsia="ar-SA"/>
        </w:rPr>
        <w:t xml:space="preserve">: </w:t>
      </w:r>
      <w:r w:rsidRPr="000E7C0F">
        <w:rPr>
          <w:sz w:val="28"/>
          <w:szCs w:val="28"/>
          <w:lang w:val="en-US" w:eastAsia="ar-SA"/>
        </w:rPr>
        <w:t xml:space="preserve">Vladislav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</w:p>
    <w:p w14:paraId="292E4347" w14:textId="38E4E928" w:rsidR="00487C27" w:rsidRPr="000E7C0F" w:rsidRDefault="000E7C0F" w:rsidP="00487C27">
      <w:pPr>
        <w:rPr>
          <w:sz w:val="28"/>
          <w:szCs w:val="28"/>
        </w:rPr>
      </w:pPr>
      <w:r w:rsidRPr="000E7C0F">
        <w:rPr>
          <w:rStyle w:val="jlqj4b"/>
          <w:sz w:val="28"/>
          <w:szCs w:val="28"/>
          <w:lang w:val="en"/>
        </w:rPr>
        <w:t>The form of the final control of the academic discipline</w:t>
      </w:r>
      <w:r w:rsidRPr="000E7C0F">
        <w:rPr>
          <w:sz w:val="28"/>
          <w:szCs w:val="28"/>
        </w:rPr>
        <w:t xml:space="preserve"> </w:t>
      </w:r>
      <w:r w:rsidR="00487C27" w:rsidRPr="000E7C0F">
        <w:rPr>
          <w:sz w:val="28"/>
          <w:szCs w:val="28"/>
        </w:rPr>
        <w:t xml:space="preserve">– </w:t>
      </w:r>
      <w:r w:rsidR="00517E6D">
        <w:rPr>
          <w:iCs/>
          <w:sz w:val="28"/>
          <w:szCs w:val="28"/>
          <w:lang w:val="en-US"/>
        </w:rPr>
        <w:t>online test</w:t>
      </w:r>
      <w:r w:rsidR="007F56B3" w:rsidRPr="000E7C0F">
        <w:rPr>
          <w:iCs/>
          <w:sz w:val="28"/>
          <w:szCs w:val="28"/>
        </w:rPr>
        <w:t>.</w:t>
      </w:r>
    </w:p>
    <w:p w14:paraId="6ED7BBC1" w14:textId="06547C0F" w:rsidR="00487C27" w:rsidRDefault="00487C27" w:rsidP="00487C27">
      <w:pPr>
        <w:rPr>
          <w:sz w:val="28"/>
          <w:szCs w:val="28"/>
          <w:lang w:val="kk-KZ"/>
        </w:rPr>
      </w:pPr>
    </w:p>
    <w:p w14:paraId="4A107B85" w14:textId="559635CB" w:rsidR="000E7C0F" w:rsidRDefault="009E4EED" w:rsidP="000E7C0F">
      <w:pPr>
        <w:ind w:firstLine="680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sz w:val="28"/>
          <w:szCs w:val="28"/>
          <w:lang w:val="en-US"/>
        </w:rPr>
        <w:t>The control of the exam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 w:rsidR="00517E6D">
        <w:rPr>
          <w:rStyle w:val="jlqj4b"/>
          <w:sz w:val="28"/>
          <w:szCs w:val="28"/>
          <w:lang w:val="en"/>
        </w:rPr>
        <w:t>online</w:t>
      </w:r>
      <w:r w:rsidR="000E7C0F" w:rsidRPr="000E7C0F">
        <w:rPr>
          <w:rStyle w:val="jlqj4b"/>
          <w:sz w:val="28"/>
          <w:szCs w:val="28"/>
          <w:lang w:val="en"/>
        </w:rPr>
        <w:t xml:space="preserve"> proctoring. </w:t>
      </w:r>
    </w:p>
    <w:p w14:paraId="1ED4B508" w14:textId="616C72E6" w:rsidR="000E7C0F" w:rsidRDefault="000E7C0F" w:rsidP="009E4EED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 w:rsidR="009E4EED"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 w:rsidR="009E4EED">
        <w:rPr>
          <w:rStyle w:val="jlqj4b"/>
          <w:sz w:val="28"/>
          <w:szCs w:val="28"/>
          <w:lang w:val="en"/>
        </w:rPr>
        <w:t>I</w:t>
      </w:r>
      <w:r>
        <w:rPr>
          <w:rStyle w:val="jlqj4b"/>
          <w:sz w:val="28"/>
          <w:szCs w:val="28"/>
          <w:lang w:val="en"/>
        </w:rPr>
        <w:t>n the classroom</w:t>
      </w:r>
      <w:r w:rsidR="009E4EED">
        <w:rPr>
          <w:rStyle w:val="jlqj4b"/>
          <w:sz w:val="28"/>
          <w:szCs w:val="28"/>
          <w:lang w:val="en"/>
        </w:rPr>
        <w:t>s</w:t>
      </w:r>
      <w:r>
        <w:rPr>
          <w:rStyle w:val="jlqj4b"/>
          <w:sz w:val="28"/>
          <w:szCs w:val="28"/>
          <w:lang w:val="en"/>
        </w:rPr>
        <w:t>,</w:t>
      </w:r>
      <w:r w:rsidR="009E4EED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</w:t>
      </w:r>
      <w:r w:rsidR="009E4EED"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they complete the assignments on their own and do not use additional materials. Each student must be sure to familiarize himself</w:t>
      </w:r>
      <w:r w:rsidR="009E4EED">
        <w:rPr>
          <w:rStyle w:val="jlqj4b"/>
          <w:sz w:val="28"/>
          <w:szCs w:val="28"/>
          <w:lang w:val="en"/>
        </w:rPr>
        <w:t xml:space="preserve"> / herself with the rules of the exam.</w:t>
      </w:r>
    </w:p>
    <w:p w14:paraId="4B61D014" w14:textId="1671254E" w:rsidR="000E7C0F" w:rsidRDefault="009E4EED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i/>
          <w:iCs/>
          <w:sz w:val="28"/>
          <w:szCs w:val="28"/>
          <w:lang w:val="en"/>
        </w:rPr>
        <w:t>Exam</w:t>
      </w:r>
      <w:r w:rsidR="000E7C0F" w:rsidRPr="000E7C0F">
        <w:rPr>
          <w:rStyle w:val="jlqj4b"/>
          <w:b/>
          <w:bCs/>
          <w:i/>
          <w:iCs/>
          <w:sz w:val="28"/>
          <w:szCs w:val="28"/>
          <w:lang w:val="en"/>
        </w:rPr>
        <w:t xml:space="preserve"> duration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 w:rsidR="000E7C0F">
        <w:rPr>
          <w:rStyle w:val="jlqj4b"/>
          <w:sz w:val="28"/>
          <w:szCs w:val="28"/>
          <w:lang w:val="en"/>
        </w:rPr>
        <w:t>–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 w:rsidR="00517E6D">
        <w:rPr>
          <w:rStyle w:val="jlqj4b"/>
          <w:sz w:val="28"/>
          <w:szCs w:val="28"/>
          <w:lang w:val="en"/>
        </w:rPr>
        <w:t>60</w:t>
      </w:r>
      <w:r w:rsidR="000E7C0F" w:rsidRPr="000E7C0F">
        <w:rPr>
          <w:rStyle w:val="jlqj4b"/>
          <w:sz w:val="28"/>
          <w:szCs w:val="28"/>
          <w:lang w:val="en"/>
        </w:rPr>
        <w:t xml:space="preserve"> minutes. </w:t>
      </w:r>
    </w:p>
    <w:p w14:paraId="141A0BB6" w14:textId="63B7274E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i/>
          <w:iCs/>
          <w:sz w:val="28"/>
          <w:szCs w:val="28"/>
          <w:lang w:val="en"/>
        </w:rPr>
        <w:t>The number of test questions</w:t>
      </w:r>
      <w:r w:rsidRPr="000E7C0F">
        <w:rPr>
          <w:rStyle w:val="jlqj4b"/>
          <w:sz w:val="28"/>
          <w:szCs w:val="28"/>
          <w:lang w:val="en"/>
        </w:rPr>
        <w:t xml:space="preserve">: </w:t>
      </w:r>
      <w:r w:rsidR="00517E6D">
        <w:rPr>
          <w:rStyle w:val="jlqj4b"/>
          <w:sz w:val="28"/>
          <w:szCs w:val="28"/>
          <w:lang w:val="en"/>
        </w:rPr>
        <w:t>25</w:t>
      </w:r>
    </w:p>
    <w:p w14:paraId="62B41AC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63AC5CB7" w14:textId="666DCA26" w:rsidR="000E7C0F" w:rsidRPr="000E7C0F" w:rsidRDefault="000E7C0F" w:rsidP="000E7C0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7227FE9F" w14:textId="1F56CFB5" w:rsidR="000E7C0F" w:rsidRP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 w:rsidR="009E4EED">
        <w:rPr>
          <w:rStyle w:val="jlqj4b"/>
          <w:sz w:val="28"/>
          <w:szCs w:val="28"/>
          <w:lang w:val="en"/>
        </w:rPr>
        <w:t>Therefore, all students must come to the exam in advance.</w:t>
      </w:r>
    </w:p>
    <w:p w14:paraId="63B148CB" w14:textId="77777777" w:rsidR="000E7C0F" w:rsidRPr="00CB597D" w:rsidRDefault="000E7C0F" w:rsidP="00487C27">
      <w:pPr>
        <w:rPr>
          <w:sz w:val="28"/>
          <w:szCs w:val="28"/>
          <w:lang w:val="kk-KZ"/>
        </w:rPr>
      </w:pPr>
    </w:p>
    <w:p w14:paraId="023B0C50" w14:textId="1C8D0532" w:rsidR="00487C27" w:rsidRDefault="000E7C0F" w:rsidP="00487C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690D20D5" w14:textId="77777777" w:rsidR="000E7C0F" w:rsidRPr="000E7C0F" w:rsidRDefault="000E7C0F" w:rsidP="00487C27">
      <w:pPr>
        <w:jc w:val="center"/>
        <w:rPr>
          <w:b/>
          <w:sz w:val="28"/>
          <w:szCs w:val="28"/>
          <w:lang w:val="en-US"/>
        </w:rPr>
      </w:pPr>
    </w:p>
    <w:p w14:paraId="6BCC4B24" w14:textId="3F23C96B" w:rsidR="009E4EE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bCs/>
          <w:sz w:val="28"/>
          <w:szCs w:val="28"/>
          <w:lang w:val="en-US"/>
        </w:rPr>
        <w:t>Getting started with parallel computing</w:t>
      </w:r>
      <w:r w:rsidRPr="00517E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248B194D" w14:textId="3581ADD7" w:rsidR="009E4EE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 w:eastAsia="ru-RU"/>
        </w:rPr>
        <w:t>Memory organization</w:t>
      </w:r>
      <w:r w:rsidRPr="00517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F6DB0F" w14:textId="76D0776A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 w:eastAsia="ru-RU"/>
        </w:rPr>
        <w:t>Parallel programming models</w:t>
      </w:r>
    </w:p>
    <w:p w14:paraId="5D242835" w14:textId="77777777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bCs/>
          <w:sz w:val="28"/>
          <w:szCs w:val="28"/>
          <w:lang w:val="en-US"/>
        </w:rPr>
        <w:t>Python in parallel programming</w:t>
      </w:r>
      <w:r w:rsidRPr="00517E6D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</w:t>
      </w:r>
      <w:bookmarkStart w:id="0" w:name="_GoBack"/>
      <w:bookmarkEnd w:id="0"/>
    </w:p>
    <w:p w14:paraId="33103854" w14:textId="20348AC1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/>
        </w:rPr>
        <w:t>Thread-based parallelism</w:t>
      </w:r>
    </w:p>
    <w:p w14:paraId="1ABBCCFB" w14:textId="1460FC11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Thread synchronization with Lock and </w:t>
      </w:r>
      <w:proofErr w:type="spellStart"/>
      <w:r w:rsidRPr="00517E6D">
        <w:rPr>
          <w:rFonts w:ascii="Times New Roman" w:hAnsi="Times New Roman" w:cs="Times New Roman"/>
          <w:sz w:val="28"/>
          <w:szCs w:val="28"/>
          <w:lang w:val="en-US" w:eastAsia="ru-RU"/>
        </w:rPr>
        <w:t>RLock</w:t>
      </w:r>
      <w:proofErr w:type="spellEnd"/>
    </w:p>
    <w:p w14:paraId="67B2CB93" w14:textId="22FBEBAC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/>
        </w:rPr>
        <w:t>Using the mpi4py Python module</w:t>
      </w:r>
    </w:p>
    <w:p w14:paraId="358CDFB4" w14:textId="01EB009E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bCs/>
          <w:sz w:val="28"/>
          <w:szCs w:val="28"/>
          <w:lang w:val="en-US"/>
        </w:rPr>
        <w:t>Subclass processes</w:t>
      </w:r>
    </w:p>
    <w:p w14:paraId="2F83685E" w14:textId="27D5A2E8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/>
        </w:rPr>
        <w:t>mpi4py Python module</w:t>
      </w:r>
    </w:p>
    <w:p w14:paraId="49D77546" w14:textId="1A11E0FD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/>
        </w:rPr>
        <w:t>Distributed python</w:t>
      </w:r>
    </w:p>
    <w:p w14:paraId="3AF0FF42" w14:textId="009B09C0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7E6D">
        <w:rPr>
          <w:rFonts w:ascii="Times New Roman" w:hAnsi="Times New Roman" w:cs="Times New Roman"/>
          <w:sz w:val="28"/>
          <w:szCs w:val="28"/>
          <w:lang w:val="en-US"/>
        </w:rPr>
        <w:t>GPU programming with python</w:t>
      </w:r>
    </w:p>
    <w:p w14:paraId="56D1C651" w14:textId="6D4A173F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7E6D">
        <w:rPr>
          <w:rFonts w:ascii="Times New Roman" w:hAnsi="Times New Roman" w:cs="Times New Roman"/>
          <w:sz w:val="28"/>
          <w:szCs w:val="28"/>
          <w:lang w:val="en-US"/>
        </w:rPr>
        <w:t>PyCUDA</w:t>
      </w:r>
      <w:proofErr w:type="spellEnd"/>
    </w:p>
    <w:p w14:paraId="4E6AB17D" w14:textId="22FD463A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7E6D">
        <w:rPr>
          <w:rFonts w:ascii="Times New Roman" w:hAnsi="Times New Roman" w:cs="Times New Roman"/>
          <w:sz w:val="28"/>
          <w:szCs w:val="28"/>
          <w:lang w:val="en-US"/>
        </w:rPr>
        <w:t>PyCUDA</w:t>
      </w:r>
      <w:proofErr w:type="spellEnd"/>
      <w:r w:rsidRPr="00517E6D">
        <w:rPr>
          <w:rFonts w:ascii="Times New Roman" w:hAnsi="Times New Roman" w:cs="Times New Roman"/>
          <w:sz w:val="28"/>
          <w:szCs w:val="28"/>
          <w:lang w:val="en-US"/>
        </w:rPr>
        <w:t xml:space="preserve"> matrix multiplication</w:t>
      </w:r>
    </w:p>
    <w:p w14:paraId="697BD64A" w14:textId="130B9799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7E6D">
        <w:rPr>
          <w:rFonts w:ascii="Times New Roman" w:hAnsi="Times New Roman" w:cs="Times New Roman"/>
          <w:sz w:val="28"/>
          <w:szCs w:val="28"/>
          <w:lang w:val="en-US" w:eastAsia="ru-RU"/>
        </w:rPr>
        <w:t>NumbaPRO</w:t>
      </w:r>
      <w:proofErr w:type="spellEnd"/>
    </w:p>
    <w:p w14:paraId="3EC381AE" w14:textId="34A2DF1A" w:rsidR="00517E6D" w:rsidRPr="00517E6D" w:rsidRDefault="00517E6D" w:rsidP="000E7C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7E6D">
        <w:rPr>
          <w:rFonts w:ascii="Times New Roman" w:hAnsi="Times New Roman" w:cs="Times New Roman"/>
          <w:sz w:val="28"/>
          <w:szCs w:val="28"/>
          <w:lang w:val="en-US"/>
        </w:rPr>
        <w:t>PyOpenCL</w:t>
      </w:r>
      <w:proofErr w:type="spellEnd"/>
      <w:r w:rsidRPr="00517E6D">
        <w:rPr>
          <w:rFonts w:ascii="Times New Roman" w:hAnsi="Times New Roman" w:cs="Times New Roman"/>
          <w:sz w:val="28"/>
          <w:szCs w:val="28"/>
          <w:lang w:val="en-US"/>
        </w:rPr>
        <w:t xml:space="preserve"> application</w:t>
      </w:r>
    </w:p>
    <w:p w14:paraId="01966406" w14:textId="77777777" w:rsidR="00007545" w:rsidRDefault="00007545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</w:p>
    <w:p w14:paraId="1FDB64A5" w14:textId="1E24B73D" w:rsidR="000E7C0F" w:rsidRDefault="000E7C0F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14:paraId="53593490" w14:textId="77777777" w:rsidR="009E4EED" w:rsidRDefault="009E4EED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</w:p>
    <w:p w14:paraId="6C7AD784" w14:textId="77777777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for Everybody: Exploring Data in Python 3 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Dr. Charles Russell Severance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Sue </w:t>
      </w:r>
      <w:proofErr w:type="spellStart"/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Elliott Hauser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Aimee </w:t>
      </w:r>
      <w:proofErr w:type="spellStart"/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9E4EED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</w:p>
    <w:p w14:paraId="3FAACD80" w14:textId="77777777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Cookbook: Recipes for Mastering Python 3 </w:t>
      </w:r>
      <w:r w:rsidRPr="009E4EED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3rd Edition, Kindle Edition 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David Beazley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Brian K. Jones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</w:t>
      </w:r>
    </w:p>
    <w:p w14:paraId="169A8CBB" w14:textId="2042591F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Advanced Python Development: Using Powerful Language Features in Real-World Applications </w:t>
      </w:r>
      <w:r w:rsidRPr="009E4EED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1st ed. Edition </w:t>
      </w:r>
      <w:proofErr w:type="spellStart"/>
      <w:r w:rsidRPr="009E4EED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9E4E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</w:t>
      </w:r>
    </w:p>
    <w:p w14:paraId="0E554EDC" w14:textId="77777777" w:rsidR="009E4EED" w:rsidRPr="009E4EED" w:rsidRDefault="009E4EED" w:rsidP="009E4E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Natural Language Processing with Python and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spaCy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: A Practical Introduction,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Yuli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Vasiliev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>, 2021</w:t>
      </w:r>
    </w:p>
    <w:p w14:paraId="79BEF568" w14:textId="77777777" w:rsidR="009E4EED" w:rsidRPr="009E4EED" w:rsidRDefault="009E4EED" w:rsidP="009E4E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Learning Scientific Programming with Python, Christian Hill, 2021</w:t>
      </w:r>
    </w:p>
    <w:p w14:paraId="2C61C7D0" w14:textId="77777777" w:rsidR="009E4EED" w:rsidRPr="009E4EED" w:rsidRDefault="009E4EED" w:rsidP="009E4EED">
      <w:pPr>
        <w:rPr>
          <w:lang w:val="en-US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184F520A" w:rsidR="00487C27" w:rsidRPr="000E7C0F" w:rsidRDefault="000E7C0F" w:rsidP="00487C27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="00487C27" w:rsidRPr="000E7C0F">
        <w:rPr>
          <w:b/>
          <w:color w:val="000000"/>
          <w:sz w:val="28"/>
          <w:szCs w:val="28"/>
        </w:rPr>
        <w:t xml:space="preserve">: </w:t>
      </w:r>
    </w:p>
    <w:p w14:paraId="529E9AF5" w14:textId="77777777" w:rsidR="00487C27" w:rsidRPr="000E7C0F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0E7C0F" w14:paraId="6119B506" w14:textId="77777777" w:rsidTr="00A17F7E">
        <w:tc>
          <w:tcPr>
            <w:tcW w:w="3256" w:type="dxa"/>
            <w:vMerge w:val="restart"/>
          </w:tcPr>
          <w:p w14:paraId="29AB9C05" w14:textId="75991EC2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487C27" w:rsidRPr="000E7C0F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487C27" w:rsidRPr="000E7C0F" w14:paraId="7B5B4D31" w14:textId="77777777" w:rsidTr="00A17F7E">
        <w:tc>
          <w:tcPr>
            <w:tcW w:w="3256" w:type="dxa"/>
            <w:vMerge w:val="restart"/>
          </w:tcPr>
          <w:p w14:paraId="153A127A" w14:textId="3BC3DC76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487C27" w:rsidRPr="000E7C0F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487C27" w:rsidRPr="000E7C0F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487C27" w:rsidRPr="000E7C0F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487C27" w:rsidRPr="000E7C0F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5B882BA5" w:rsidR="00487C27" w:rsidRPr="000E7C0F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487C27" w:rsidRPr="000E7C0F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487C27" w:rsidRPr="000E7C0F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487C27" w:rsidRPr="000E7C0F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487C27" w:rsidRPr="000E7C0F" w14:paraId="25B37177" w14:textId="77777777" w:rsidTr="00A17F7E">
        <w:tc>
          <w:tcPr>
            <w:tcW w:w="3256" w:type="dxa"/>
            <w:vMerge w:val="restart"/>
          </w:tcPr>
          <w:p w14:paraId="67116FC6" w14:textId="3D76FAEE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487C27" w:rsidRPr="000E7C0F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0E7C0F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1NzM3NjKyNDVX0lEKTi0uzszPAykwrgUAySaXtSwAAAA="/>
  </w:docVars>
  <w:rsids>
    <w:rsidRoot w:val="00487C27"/>
    <w:rsid w:val="00007545"/>
    <w:rsid w:val="00054456"/>
    <w:rsid w:val="000D6D2D"/>
    <w:rsid w:val="000E7C0F"/>
    <w:rsid w:val="001850E3"/>
    <w:rsid w:val="001B0054"/>
    <w:rsid w:val="00226DBE"/>
    <w:rsid w:val="00255EF5"/>
    <w:rsid w:val="002A7B69"/>
    <w:rsid w:val="002F4D15"/>
    <w:rsid w:val="00364D06"/>
    <w:rsid w:val="00371A40"/>
    <w:rsid w:val="00487C27"/>
    <w:rsid w:val="00493B2C"/>
    <w:rsid w:val="004E6A3E"/>
    <w:rsid w:val="00517E6D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A6DAD"/>
    <w:rsid w:val="008B495A"/>
    <w:rsid w:val="00926215"/>
    <w:rsid w:val="00931B86"/>
    <w:rsid w:val="0098223D"/>
    <w:rsid w:val="009E4EE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jlqj4b">
    <w:name w:val="jlqj4b"/>
    <w:basedOn w:val="a0"/>
    <w:rsid w:val="000E7C0F"/>
  </w:style>
  <w:style w:type="character" w:customStyle="1" w:styleId="10">
    <w:name w:val="Заголовок 1 Знак"/>
    <w:basedOn w:val="a0"/>
    <w:link w:val="1"/>
    <w:uiPriority w:val="9"/>
    <w:rsid w:val="000E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0E7C0F"/>
  </w:style>
  <w:style w:type="character" w:customStyle="1" w:styleId="a-size-large">
    <w:name w:val="a-size-large"/>
    <w:basedOn w:val="a0"/>
    <w:rsid w:val="000E7C0F"/>
  </w:style>
  <w:style w:type="character" w:customStyle="1" w:styleId="author">
    <w:name w:val="author"/>
    <w:basedOn w:val="a0"/>
    <w:rsid w:val="009E4EED"/>
  </w:style>
  <w:style w:type="character" w:customStyle="1" w:styleId="contribution">
    <w:name w:val="contribution"/>
    <w:basedOn w:val="a0"/>
    <w:rsid w:val="009E4EED"/>
  </w:style>
  <w:style w:type="character" w:customStyle="1" w:styleId="a-color-secondary">
    <w:name w:val="a-color-secondary"/>
    <w:basedOn w:val="a0"/>
    <w:rsid w:val="009E4EED"/>
  </w:style>
  <w:style w:type="character" w:customStyle="1" w:styleId="a-declarative">
    <w:name w:val="a-declarative"/>
    <w:basedOn w:val="a0"/>
    <w:rsid w:val="009E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7</cp:revision>
  <dcterms:created xsi:type="dcterms:W3CDTF">2021-03-26T05:04:00Z</dcterms:created>
  <dcterms:modified xsi:type="dcterms:W3CDTF">2022-09-06T07:58:00Z</dcterms:modified>
</cp:coreProperties>
</file>